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9F69" w14:textId="77777777" w:rsidR="00F3281F" w:rsidRPr="00F3281F" w:rsidRDefault="00177E2F" w:rsidP="006F586E">
      <w:pPr>
        <w:pStyle w:val="NormalWeb"/>
        <w:shd w:val="clear" w:color="auto" w:fill="FFFFFF"/>
        <w:spacing w:before="0" w:beforeAutospacing="0" w:after="0" w:afterAutospacing="0" w:line="276" w:lineRule="auto"/>
        <w:jc w:val="both"/>
        <w:textAlignment w:val="baseline"/>
        <w:rPr>
          <w:rFonts w:ascii="Arial" w:hAnsi="Arial" w:cs="Arial"/>
          <w:b/>
          <w:bCs/>
          <w:color w:val="000000"/>
          <w:sz w:val="24"/>
          <w:szCs w:val="24"/>
          <w:bdr w:val="none" w:sz="0" w:space="0" w:color="auto" w:frame="1"/>
        </w:rPr>
      </w:pPr>
      <w:r w:rsidRPr="00F3281F">
        <w:rPr>
          <w:rFonts w:ascii="Arial" w:hAnsi="Arial" w:cs="Arial"/>
          <w:b/>
          <w:bCs/>
          <w:color w:val="000000"/>
          <w:sz w:val="24"/>
          <w:szCs w:val="24"/>
          <w:bdr w:val="none" w:sz="0" w:space="0" w:color="auto" w:frame="1"/>
        </w:rPr>
        <w:t xml:space="preserve">TOWARDS MEMORIAL </w:t>
      </w:r>
      <w:r w:rsidR="00F3281F" w:rsidRPr="00F3281F">
        <w:rPr>
          <w:rFonts w:ascii="Arial" w:hAnsi="Arial" w:cs="Arial"/>
          <w:bCs/>
          <w:color w:val="000000"/>
          <w:sz w:val="24"/>
          <w:szCs w:val="24"/>
          <w:bdr w:val="none" w:sz="0" w:space="0" w:color="auto" w:frame="1"/>
        </w:rPr>
        <w:t xml:space="preserve">exhibition at Bury Art Museum </w:t>
      </w:r>
      <w:r w:rsidRPr="00F3281F">
        <w:rPr>
          <w:rFonts w:ascii="Arial" w:hAnsi="Arial" w:cs="Arial"/>
          <w:bCs/>
          <w:color w:val="000000"/>
          <w:sz w:val="24"/>
          <w:szCs w:val="24"/>
          <w:bdr w:val="none" w:sz="0" w:space="0" w:color="auto" w:frame="1"/>
        </w:rPr>
        <w:t>by YUEN FONG LING</w:t>
      </w:r>
    </w:p>
    <w:p w14:paraId="5916F919" w14:textId="77777777" w:rsidR="00F3281F" w:rsidRPr="00F3281F" w:rsidRDefault="00F3281F" w:rsidP="006F586E">
      <w:pPr>
        <w:pStyle w:val="NormalWeb"/>
        <w:shd w:val="clear" w:color="auto" w:fill="FFFFFF"/>
        <w:spacing w:before="0" w:beforeAutospacing="0" w:after="0" w:afterAutospacing="0" w:line="276" w:lineRule="auto"/>
        <w:jc w:val="both"/>
        <w:textAlignment w:val="baseline"/>
        <w:rPr>
          <w:rFonts w:ascii="Arial" w:hAnsi="Arial" w:cs="Arial"/>
          <w:b/>
          <w:bCs/>
          <w:color w:val="000000"/>
          <w:sz w:val="24"/>
          <w:szCs w:val="24"/>
          <w:bdr w:val="none" w:sz="0" w:space="0" w:color="auto" w:frame="1"/>
        </w:rPr>
      </w:pPr>
    </w:p>
    <w:p w14:paraId="7799334A" w14:textId="262509CD" w:rsidR="00177E2F" w:rsidRPr="00F3281F" w:rsidRDefault="00F3281F" w:rsidP="006F586E">
      <w:pPr>
        <w:pStyle w:val="NormalWeb"/>
        <w:shd w:val="clear" w:color="auto" w:fill="FFFFFF"/>
        <w:spacing w:before="0" w:beforeAutospacing="0" w:after="0" w:afterAutospacing="0" w:line="276" w:lineRule="auto"/>
        <w:jc w:val="both"/>
        <w:textAlignment w:val="baseline"/>
        <w:rPr>
          <w:rFonts w:ascii="Arial" w:hAnsi="Arial" w:cs="Arial"/>
          <w:b/>
          <w:bCs/>
          <w:color w:val="000000"/>
          <w:sz w:val="24"/>
          <w:szCs w:val="24"/>
          <w:bdr w:val="none" w:sz="0" w:space="0" w:color="auto" w:frame="1"/>
        </w:rPr>
      </w:pPr>
      <w:r w:rsidRPr="00F3281F">
        <w:rPr>
          <w:rFonts w:ascii="Arial" w:hAnsi="Arial" w:cs="Arial"/>
          <w:b/>
          <w:bCs/>
          <w:color w:val="000000"/>
          <w:sz w:val="24"/>
          <w:szCs w:val="24"/>
          <w:bdr w:val="none" w:sz="0" w:space="0" w:color="auto" w:frame="1"/>
        </w:rPr>
        <w:t>16 October 2021 – 22 January 2022</w:t>
      </w:r>
      <w:r w:rsidR="00177E2F" w:rsidRPr="00F3281F">
        <w:rPr>
          <w:rFonts w:ascii="Arial" w:hAnsi="Arial" w:cs="Arial"/>
          <w:b/>
          <w:bCs/>
          <w:color w:val="000000"/>
          <w:sz w:val="24"/>
          <w:szCs w:val="24"/>
          <w:bdr w:val="none" w:sz="0" w:space="0" w:color="auto" w:frame="1"/>
        </w:rPr>
        <w:t xml:space="preserve"> </w:t>
      </w:r>
    </w:p>
    <w:p w14:paraId="13A149F3" w14:textId="77777777" w:rsidR="00A27173" w:rsidRPr="00F3281F" w:rsidRDefault="00A27173" w:rsidP="006F586E">
      <w:pPr>
        <w:pStyle w:val="NormalWeb"/>
        <w:shd w:val="clear" w:color="auto" w:fill="FFFFFF"/>
        <w:spacing w:before="0" w:beforeAutospacing="0" w:after="0" w:afterAutospacing="0" w:line="276" w:lineRule="auto"/>
        <w:jc w:val="both"/>
        <w:textAlignment w:val="baseline"/>
        <w:rPr>
          <w:rFonts w:ascii="Arial" w:hAnsi="Arial" w:cs="Arial"/>
          <w:bCs/>
          <w:color w:val="000000"/>
          <w:sz w:val="24"/>
          <w:szCs w:val="24"/>
          <w:bdr w:val="none" w:sz="0" w:space="0" w:color="auto" w:frame="1"/>
        </w:rPr>
      </w:pPr>
    </w:p>
    <w:p w14:paraId="2D9E9BC9" w14:textId="76DADE3B" w:rsidR="00A27173" w:rsidRPr="00F3281F" w:rsidRDefault="001741FE" w:rsidP="006F586E">
      <w:pPr>
        <w:pStyle w:val="NormalWeb"/>
        <w:shd w:val="clear" w:color="auto" w:fill="FFFFFF"/>
        <w:spacing w:before="0" w:beforeAutospacing="0" w:after="0" w:afterAutospacing="0" w:line="276" w:lineRule="auto"/>
        <w:jc w:val="both"/>
        <w:textAlignment w:val="baseline"/>
        <w:rPr>
          <w:rFonts w:ascii="Arial" w:hAnsi="Arial" w:cs="Arial"/>
          <w:bCs/>
          <w:color w:val="000000"/>
          <w:sz w:val="24"/>
          <w:szCs w:val="24"/>
          <w:bdr w:val="none" w:sz="0" w:space="0" w:color="auto" w:frame="1"/>
        </w:rPr>
      </w:pPr>
      <w:r w:rsidRPr="00F3281F">
        <w:rPr>
          <w:rFonts w:ascii="Arial" w:hAnsi="Arial" w:cs="Arial"/>
          <w:bCs/>
          <w:color w:val="000000"/>
          <w:sz w:val="24"/>
          <w:szCs w:val="24"/>
          <w:bdr w:val="none" w:sz="0" w:space="0" w:color="auto" w:frame="1"/>
        </w:rPr>
        <w:t>About Towards Memorial</w:t>
      </w:r>
      <w:r w:rsidR="00A27173" w:rsidRPr="00F3281F">
        <w:rPr>
          <w:rFonts w:ascii="Arial" w:hAnsi="Arial" w:cs="Arial"/>
          <w:bCs/>
          <w:color w:val="000000"/>
          <w:sz w:val="24"/>
          <w:szCs w:val="24"/>
          <w:bdr w:val="none" w:sz="0" w:space="0" w:color="auto" w:frame="1"/>
        </w:rPr>
        <w:t xml:space="preserve">: </w:t>
      </w:r>
    </w:p>
    <w:p w14:paraId="38CB43D0" w14:textId="77777777" w:rsidR="00A27173" w:rsidRPr="00F3281F" w:rsidRDefault="00A27173" w:rsidP="006F586E">
      <w:pPr>
        <w:pStyle w:val="NormalWeb"/>
        <w:shd w:val="clear" w:color="auto" w:fill="FFFFFF"/>
        <w:spacing w:before="0" w:beforeAutospacing="0" w:after="0" w:afterAutospacing="0" w:line="276" w:lineRule="auto"/>
        <w:jc w:val="both"/>
        <w:textAlignment w:val="baseline"/>
        <w:rPr>
          <w:rFonts w:ascii="Arial" w:hAnsi="Arial" w:cs="Arial"/>
          <w:bCs/>
          <w:color w:val="000000"/>
          <w:sz w:val="24"/>
          <w:szCs w:val="24"/>
          <w:bdr w:val="none" w:sz="0" w:space="0" w:color="auto" w:frame="1"/>
        </w:rPr>
      </w:pPr>
    </w:p>
    <w:p w14:paraId="0D28FB99" w14:textId="77777777" w:rsidR="00B80BF2" w:rsidRPr="00F3281F" w:rsidRDefault="00B80BF2" w:rsidP="00B80BF2">
      <w:pPr>
        <w:pStyle w:val="NormalWeb"/>
        <w:shd w:val="clear" w:color="auto" w:fill="FFFFFF"/>
        <w:spacing w:before="0" w:beforeAutospacing="0" w:after="0" w:afterAutospacing="0" w:line="276" w:lineRule="auto"/>
        <w:jc w:val="both"/>
        <w:textAlignment w:val="baseline"/>
        <w:rPr>
          <w:rFonts w:ascii="Arial" w:hAnsi="Arial" w:cs="Arial"/>
          <w:bCs/>
          <w:color w:val="000000"/>
          <w:sz w:val="24"/>
          <w:szCs w:val="24"/>
          <w:bdr w:val="none" w:sz="0" w:space="0" w:color="auto" w:frame="1"/>
        </w:rPr>
      </w:pPr>
      <w:r w:rsidRPr="00F3281F">
        <w:rPr>
          <w:rFonts w:ascii="Arial" w:hAnsi="Arial" w:cs="Arial"/>
          <w:b/>
          <w:bCs/>
          <w:color w:val="000000"/>
          <w:sz w:val="24"/>
          <w:szCs w:val="24"/>
          <w:bdr w:val="none" w:sz="0" w:space="0" w:color="auto" w:frame="1"/>
        </w:rPr>
        <w:t>In a period of political and social uncertainty, how can what you wear help to express your beliefs and what you stand for? TOWARDS MEMORIAL is an art project that explores this question by remaking a pair of sandals designed and made by the socialist writer, poet and activist Edward Carpenter (1844-1929).</w:t>
      </w:r>
      <w:r w:rsidRPr="00F3281F">
        <w:rPr>
          <w:rFonts w:ascii="Arial" w:hAnsi="Arial" w:cs="Arial"/>
          <w:bCs/>
          <w:color w:val="000000"/>
          <w:sz w:val="24"/>
          <w:szCs w:val="24"/>
          <w:bdr w:val="none" w:sz="0" w:space="0" w:color="auto" w:frame="1"/>
        </w:rPr>
        <w:t xml:space="preserve"> During his lifetime, Carpenter sought to improve the living and working conditions of the working class. This included a greater awareness of, and openness to, our physical and spiritual relationship with others and the natural environment. Carpenter also supported equal rights for women, and championed new ways of defining homosexual / queer relationships and identities at a time when homosexuality was illegal, whilst living openly with his life-long partner George Merrill in </w:t>
      </w:r>
      <w:proofErr w:type="spellStart"/>
      <w:r w:rsidRPr="00F3281F">
        <w:rPr>
          <w:rFonts w:ascii="Arial" w:hAnsi="Arial" w:cs="Arial"/>
          <w:bCs/>
          <w:color w:val="000000"/>
          <w:sz w:val="24"/>
          <w:szCs w:val="24"/>
          <w:bdr w:val="none" w:sz="0" w:space="0" w:color="auto" w:frame="1"/>
        </w:rPr>
        <w:t>Millthorpe</w:t>
      </w:r>
      <w:proofErr w:type="spellEnd"/>
      <w:r w:rsidRPr="00F3281F">
        <w:rPr>
          <w:rFonts w:ascii="Arial" w:hAnsi="Arial" w:cs="Arial"/>
          <w:bCs/>
          <w:color w:val="000000"/>
          <w:sz w:val="24"/>
          <w:szCs w:val="24"/>
          <w:bdr w:val="none" w:sz="0" w:space="0" w:color="auto" w:frame="1"/>
        </w:rPr>
        <w:t xml:space="preserve">, Sheffield. </w:t>
      </w:r>
    </w:p>
    <w:p w14:paraId="2BEEEA38" w14:textId="77777777" w:rsidR="00B80BF2" w:rsidRPr="00F3281F" w:rsidRDefault="00B80BF2" w:rsidP="00B80BF2">
      <w:pPr>
        <w:pStyle w:val="NormalWeb"/>
        <w:shd w:val="clear" w:color="auto" w:fill="FFFFFF"/>
        <w:spacing w:before="0" w:beforeAutospacing="0" w:after="0" w:afterAutospacing="0" w:line="276" w:lineRule="auto"/>
        <w:jc w:val="both"/>
        <w:textAlignment w:val="baseline"/>
        <w:rPr>
          <w:rFonts w:ascii="Arial" w:hAnsi="Arial" w:cs="Arial"/>
          <w:bCs/>
          <w:color w:val="000000"/>
          <w:sz w:val="24"/>
          <w:szCs w:val="24"/>
          <w:bdr w:val="none" w:sz="0" w:space="0" w:color="auto" w:frame="1"/>
        </w:rPr>
      </w:pPr>
    </w:p>
    <w:p w14:paraId="31E0765A" w14:textId="77777777" w:rsidR="00F116ED" w:rsidRPr="00F3281F" w:rsidRDefault="00F116ED" w:rsidP="00F116ED">
      <w:pPr>
        <w:pStyle w:val="NormalWeb"/>
        <w:shd w:val="clear" w:color="auto" w:fill="FFFFFF"/>
        <w:spacing w:before="0" w:beforeAutospacing="0" w:after="0" w:afterAutospacing="0" w:line="276" w:lineRule="auto"/>
        <w:jc w:val="both"/>
        <w:textAlignment w:val="baseline"/>
        <w:rPr>
          <w:rFonts w:ascii="Arial" w:hAnsi="Arial" w:cs="Arial"/>
          <w:bCs/>
          <w:color w:val="000000"/>
          <w:sz w:val="24"/>
          <w:szCs w:val="24"/>
          <w:bdr w:val="none" w:sz="0" w:space="0" w:color="auto" w:frame="1"/>
        </w:rPr>
      </w:pPr>
      <w:r w:rsidRPr="00F3281F">
        <w:rPr>
          <w:rFonts w:ascii="Arial" w:hAnsi="Arial" w:cs="Arial"/>
          <w:b/>
          <w:bCs/>
          <w:color w:val="000000"/>
          <w:sz w:val="24"/>
          <w:szCs w:val="24"/>
          <w:bdr w:val="none" w:sz="0" w:space="0" w:color="auto" w:frame="1"/>
        </w:rPr>
        <w:t>The project began in Sheffield Archives on discovering examples of sandals Carpenter collected as reference, alongside a small newspaper advert, original photographs of Carpenter wearing the sandals, and paper foot patterns from his customers, one which was inscribed with “Self 1892”, pertaining to Carpenter himself.</w:t>
      </w:r>
      <w:r w:rsidRPr="00F3281F">
        <w:rPr>
          <w:rFonts w:ascii="Arial" w:hAnsi="Arial" w:cs="Arial"/>
          <w:bCs/>
          <w:color w:val="000000"/>
          <w:sz w:val="24"/>
          <w:szCs w:val="24"/>
          <w:bdr w:val="none" w:sz="0" w:space="0" w:color="auto" w:frame="1"/>
        </w:rPr>
        <w:t xml:space="preserve"> This led to a visit to The Garden City Collection in Letchworth to see an example made by his artist, friend and collaborator George E. Adams. Re-making the sandal was a way of interpreting the archive material and translating these sources into a contemporary design using modern materials, with </w:t>
      </w:r>
      <w:r w:rsidRPr="00F3281F">
        <w:rPr>
          <w:rFonts w:ascii="Arial" w:hAnsi="Arial" w:cs="Arial"/>
          <w:color w:val="000000"/>
          <w:sz w:val="24"/>
          <w:szCs w:val="24"/>
          <w:bdr w:val="none" w:sz="0" w:space="0" w:color="auto" w:frame="1"/>
        </w:rPr>
        <w:t>ethical shoemakers </w:t>
      </w:r>
      <w:r w:rsidRPr="00F3281F">
        <w:rPr>
          <w:rFonts w:ascii="Arial" w:hAnsi="Arial" w:cs="Arial"/>
          <w:bCs/>
          <w:color w:val="000000"/>
          <w:sz w:val="24"/>
          <w:szCs w:val="24"/>
          <w:bdr w:val="none" w:sz="0" w:space="0" w:color="auto" w:frame="1"/>
        </w:rPr>
        <w:t xml:space="preserve">Noble &amp; Wylie (formerly </w:t>
      </w:r>
      <w:proofErr w:type="spellStart"/>
      <w:r w:rsidRPr="00F3281F">
        <w:rPr>
          <w:rFonts w:ascii="Arial" w:hAnsi="Arial" w:cs="Arial"/>
          <w:bCs/>
          <w:color w:val="000000"/>
          <w:sz w:val="24"/>
          <w:szCs w:val="24"/>
          <w:bdr w:val="none" w:sz="0" w:space="0" w:color="auto" w:frame="1"/>
        </w:rPr>
        <w:t>Guat</w:t>
      </w:r>
      <w:proofErr w:type="spellEnd"/>
      <w:r w:rsidRPr="00F3281F">
        <w:rPr>
          <w:rFonts w:ascii="Arial" w:hAnsi="Arial" w:cs="Arial"/>
          <w:bCs/>
          <w:color w:val="000000"/>
          <w:sz w:val="24"/>
          <w:szCs w:val="24"/>
          <w:bdr w:val="none" w:sz="0" w:space="0" w:color="auto" w:frame="1"/>
        </w:rPr>
        <w:t xml:space="preserve"> Shoes, established Sheffield in 1978). Each pair of sandals are handmade and stamped on each inner sole with “Self 1892”, as well as “1844” and “1929” to commemorate Carpenter’s year of birth and death.</w:t>
      </w:r>
    </w:p>
    <w:p w14:paraId="5958772A" w14:textId="77777777" w:rsidR="00F116ED" w:rsidRPr="00F3281F" w:rsidRDefault="00F116ED" w:rsidP="00B80BF2">
      <w:pPr>
        <w:pStyle w:val="NormalWeb"/>
        <w:shd w:val="clear" w:color="auto" w:fill="FFFFFF"/>
        <w:spacing w:before="0" w:beforeAutospacing="0" w:after="0" w:afterAutospacing="0" w:line="276" w:lineRule="auto"/>
        <w:jc w:val="both"/>
        <w:textAlignment w:val="baseline"/>
        <w:rPr>
          <w:rFonts w:ascii="Arial" w:hAnsi="Arial" w:cs="Arial"/>
          <w:bCs/>
          <w:color w:val="000000"/>
          <w:sz w:val="24"/>
          <w:szCs w:val="24"/>
          <w:bdr w:val="none" w:sz="0" w:space="0" w:color="auto" w:frame="1"/>
        </w:rPr>
      </w:pPr>
    </w:p>
    <w:p w14:paraId="540BDB96" w14:textId="4B5EE2A9" w:rsidR="00F3281F" w:rsidRDefault="00B80BF2" w:rsidP="00B80BF2">
      <w:pPr>
        <w:pStyle w:val="NormalWeb"/>
        <w:shd w:val="clear" w:color="auto" w:fill="FFFFFF"/>
        <w:spacing w:before="0" w:beforeAutospacing="0" w:after="0" w:afterAutospacing="0" w:line="276" w:lineRule="auto"/>
        <w:jc w:val="both"/>
        <w:textAlignment w:val="baseline"/>
        <w:rPr>
          <w:rFonts w:ascii="Arial" w:hAnsi="Arial" w:cs="Arial"/>
          <w:color w:val="000000"/>
          <w:sz w:val="24"/>
          <w:szCs w:val="24"/>
          <w:bdr w:val="none" w:sz="0" w:space="0" w:color="auto" w:frame="1"/>
        </w:rPr>
      </w:pPr>
      <w:r w:rsidRPr="00F3281F">
        <w:rPr>
          <w:rFonts w:ascii="Arial" w:hAnsi="Arial" w:cs="Arial"/>
          <w:b/>
          <w:color w:val="000000"/>
          <w:sz w:val="24"/>
          <w:szCs w:val="24"/>
          <w:bdr w:val="none" w:sz="0" w:space="0" w:color="auto" w:frame="1"/>
        </w:rPr>
        <w:t>The sandals have been initially gifted to members of The </w:t>
      </w:r>
      <w:r w:rsidRPr="00F3281F">
        <w:rPr>
          <w:rFonts w:ascii="Arial" w:hAnsi="Arial" w:cs="Arial"/>
          <w:b/>
          <w:bCs/>
          <w:color w:val="000000"/>
          <w:sz w:val="24"/>
          <w:szCs w:val="24"/>
          <w:bdr w:val="none" w:sz="0" w:space="0" w:color="auto" w:frame="1"/>
        </w:rPr>
        <w:t>Friends of Edward Carpenter</w:t>
      </w:r>
      <w:r w:rsidRPr="00F3281F">
        <w:rPr>
          <w:rFonts w:ascii="Arial" w:hAnsi="Arial" w:cs="Arial"/>
          <w:b/>
          <w:color w:val="000000"/>
          <w:sz w:val="24"/>
          <w:szCs w:val="24"/>
          <w:bdr w:val="none" w:sz="0" w:space="0" w:color="auto" w:frame="1"/>
        </w:rPr>
        <w:t>, a group of enthusiasts (and activists in their own right) who aim to commission a permanent public memorial to Carpenter in Sheffield city centre. This is where the project began to gain critical momentum. </w:t>
      </w:r>
      <w:r w:rsidR="00BD4D64" w:rsidRPr="00BD4D64">
        <w:rPr>
          <w:rFonts w:ascii="Arial" w:hAnsi="Arial" w:cs="Arial"/>
          <w:b/>
          <w:color w:val="FF0000"/>
          <w:sz w:val="24"/>
          <w:szCs w:val="24"/>
          <w:bdr w:val="none" w:sz="0" w:space="0" w:color="auto" w:frame="1"/>
        </w:rPr>
        <w:t xml:space="preserve">Members of Bury Council’s LGBTQ Employee’s group will be the </w:t>
      </w:r>
      <w:r w:rsidR="00BD4D64">
        <w:rPr>
          <w:rFonts w:ascii="Arial" w:hAnsi="Arial" w:cs="Arial"/>
          <w:b/>
          <w:color w:val="FF0000"/>
          <w:sz w:val="24"/>
          <w:szCs w:val="24"/>
          <w:bdr w:val="none" w:sz="0" w:space="0" w:color="auto" w:frame="1"/>
        </w:rPr>
        <w:t xml:space="preserve">next </w:t>
      </w:r>
      <w:r w:rsidR="00BD4D64" w:rsidRPr="00BD4D64">
        <w:rPr>
          <w:rFonts w:ascii="Arial" w:hAnsi="Arial" w:cs="Arial"/>
          <w:b/>
          <w:color w:val="FF0000"/>
          <w:sz w:val="24"/>
          <w:szCs w:val="24"/>
          <w:bdr w:val="none" w:sz="0" w:space="0" w:color="auto" w:frame="1"/>
        </w:rPr>
        <w:t>recipients to be gifted the sandals.</w:t>
      </w:r>
      <w:r w:rsidR="00BD4D64">
        <w:rPr>
          <w:rFonts w:ascii="Arial" w:hAnsi="Arial" w:cs="Arial"/>
          <w:b/>
          <w:color w:val="FF0000"/>
          <w:sz w:val="24"/>
          <w:szCs w:val="24"/>
          <w:bdr w:val="none" w:sz="0" w:space="0" w:color="auto" w:frame="1"/>
        </w:rPr>
        <w:t xml:space="preserve"> </w:t>
      </w:r>
      <w:r w:rsidRPr="00F3281F">
        <w:rPr>
          <w:rFonts w:ascii="Arial" w:hAnsi="Arial" w:cs="Arial"/>
          <w:b/>
          <w:color w:val="000000"/>
          <w:sz w:val="24"/>
          <w:szCs w:val="24"/>
          <w:bdr w:val="none" w:sz="0" w:space="0" w:color="auto" w:frame="1"/>
        </w:rPr>
        <w:t>Can</w:t>
      </w:r>
      <w:r w:rsidRPr="00F3281F">
        <w:rPr>
          <w:rFonts w:ascii="Arial" w:hAnsi="Arial" w:cs="Arial"/>
          <w:b/>
          <w:bCs/>
          <w:color w:val="000000"/>
          <w:sz w:val="24"/>
          <w:szCs w:val="24"/>
          <w:bdr w:val="none" w:sz="0" w:space="0" w:color="auto" w:frame="1"/>
        </w:rPr>
        <w:t xml:space="preserve"> a pair of sandals be a form of public memorial</w:t>
      </w:r>
      <w:r w:rsidRPr="00F3281F">
        <w:rPr>
          <w:rFonts w:ascii="Arial" w:hAnsi="Arial" w:cs="Arial"/>
          <w:b/>
          <w:color w:val="000000"/>
          <w:sz w:val="24"/>
          <w:szCs w:val="24"/>
          <w:bdr w:val="none" w:sz="0" w:space="0" w:color="auto" w:frame="1"/>
        </w:rPr>
        <w:t xml:space="preserve"> when they are worn? </w:t>
      </w:r>
      <w:r w:rsidRPr="00F3281F">
        <w:rPr>
          <w:rFonts w:ascii="Arial" w:hAnsi="Arial" w:cs="Arial"/>
          <w:color w:val="000000"/>
          <w:sz w:val="24"/>
          <w:szCs w:val="24"/>
          <w:bdr w:val="none" w:sz="0" w:space="0" w:color="auto" w:frame="1"/>
        </w:rPr>
        <w:t xml:space="preserve">Here, Carpenter's biography and ideologies align with those </w:t>
      </w:r>
      <w:r w:rsidRPr="00F3281F">
        <w:rPr>
          <w:rFonts w:ascii="Arial" w:hAnsi="Arial" w:cs="Arial"/>
          <w:bCs/>
          <w:color w:val="000000"/>
          <w:sz w:val="24"/>
          <w:szCs w:val="24"/>
          <w:bdr w:val="none" w:sz="0" w:space="0" w:color="auto" w:frame="1"/>
        </w:rPr>
        <w:t xml:space="preserve">activists who continue his legacy today, and the project recognises their contribution to the fight against injustice and the oppression of others, including LGBT+ </w:t>
      </w:r>
      <w:r w:rsidR="00F505CE" w:rsidRPr="00F3281F">
        <w:rPr>
          <w:rFonts w:ascii="Arial" w:hAnsi="Arial" w:cs="Arial"/>
          <w:bCs/>
          <w:color w:val="000000"/>
          <w:sz w:val="24"/>
          <w:szCs w:val="24"/>
          <w:bdr w:val="none" w:sz="0" w:space="0" w:color="auto" w:frame="1"/>
        </w:rPr>
        <w:t>rights and sexual health</w:t>
      </w:r>
      <w:r w:rsidRPr="00F3281F">
        <w:rPr>
          <w:rFonts w:ascii="Arial" w:hAnsi="Arial" w:cs="Arial"/>
          <w:bCs/>
          <w:color w:val="000000"/>
          <w:sz w:val="24"/>
          <w:szCs w:val="24"/>
          <w:bdr w:val="none" w:sz="0" w:space="0" w:color="auto" w:frame="1"/>
        </w:rPr>
        <w:t xml:space="preserve">, </w:t>
      </w:r>
      <w:r w:rsidR="00BD4D64">
        <w:rPr>
          <w:rFonts w:ascii="Arial" w:hAnsi="Arial" w:cs="Arial"/>
          <w:bCs/>
          <w:color w:val="FF0000"/>
          <w:sz w:val="24"/>
          <w:szCs w:val="24"/>
          <w:bdr w:val="none" w:sz="0" w:space="0" w:color="auto" w:frame="1"/>
        </w:rPr>
        <w:t xml:space="preserve">equality in the workplace, </w:t>
      </w:r>
      <w:r w:rsidRPr="00F3281F">
        <w:rPr>
          <w:rFonts w:ascii="Arial" w:hAnsi="Arial" w:cs="Arial"/>
          <w:bCs/>
          <w:color w:val="000000"/>
          <w:sz w:val="24"/>
          <w:szCs w:val="24"/>
          <w:bdr w:val="none" w:sz="0" w:space="0" w:color="auto" w:frame="1"/>
        </w:rPr>
        <w:t xml:space="preserve">Orgreave Truth and Justice Campaign, and Sheffield Trees. </w:t>
      </w:r>
      <w:r w:rsidRPr="00F3281F">
        <w:rPr>
          <w:rFonts w:ascii="Arial" w:hAnsi="Arial" w:cs="Arial"/>
          <w:color w:val="000000"/>
          <w:sz w:val="24"/>
          <w:szCs w:val="24"/>
          <w:bdr w:val="none" w:sz="0" w:space="0" w:color="auto" w:frame="1"/>
        </w:rPr>
        <w:t xml:space="preserve">Standing in these sandals activates the stories, beliefs and struggles of the </w:t>
      </w:r>
      <w:r w:rsidRPr="00F3281F">
        <w:rPr>
          <w:rFonts w:ascii="Arial" w:hAnsi="Arial" w:cs="Arial"/>
          <w:color w:val="000000"/>
          <w:sz w:val="24"/>
          <w:szCs w:val="24"/>
          <w:bdr w:val="none" w:sz="0" w:space="0" w:color="auto" w:frame="1"/>
        </w:rPr>
        <w:lastRenderedPageBreak/>
        <w:t>past, bringing them to life for each of us in the present day</w:t>
      </w:r>
      <w:r w:rsidR="00F505CE" w:rsidRPr="00F3281F">
        <w:rPr>
          <w:rFonts w:ascii="Arial" w:hAnsi="Arial" w:cs="Arial"/>
          <w:color w:val="000000"/>
          <w:sz w:val="24"/>
          <w:szCs w:val="24"/>
          <w:bdr w:val="none" w:sz="0" w:space="0" w:color="auto" w:frame="1"/>
        </w:rPr>
        <w:t xml:space="preserve">. </w:t>
      </w:r>
      <w:r w:rsidRPr="00F3281F">
        <w:rPr>
          <w:rFonts w:ascii="Arial" w:hAnsi="Arial" w:cs="Arial"/>
          <w:color w:val="000000"/>
          <w:sz w:val="24"/>
          <w:szCs w:val="24"/>
          <w:bdr w:val="none" w:sz="0" w:space="0" w:color="auto" w:frame="1"/>
        </w:rPr>
        <w:t>Will you join in too?      </w:t>
      </w:r>
    </w:p>
    <w:p w14:paraId="5B89E157" w14:textId="77777777" w:rsidR="00F3281F" w:rsidRDefault="00F3281F" w:rsidP="00B80BF2">
      <w:pPr>
        <w:pStyle w:val="NormalWeb"/>
        <w:shd w:val="clear" w:color="auto" w:fill="FFFFFF"/>
        <w:spacing w:before="0" w:beforeAutospacing="0" w:after="0" w:afterAutospacing="0" w:line="276" w:lineRule="auto"/>
        <w:jc w:val="both"/>
        <w:textAlignment w:val="baseline"/>
        <w:rPr>
          <w:rFonts w:ascii="Arial" w:hAnsi="Arial" w:cs="Arial"/>
          <w:color w:val="000000"/>
          <w:sz w:val="24"/>
          <w:szCs w:val="24"/>
          <w:bdr w:val="none" w:sz="0" w:space="0" w:color="auto" w:frame="1"/>
        </w:rPr>
      </w:pPr>
    </w:p>
    <w:p w14:paraId="7D91C797" w14:textId="77777777" w:rsidR="00AA40DC" w:rsidRPr="00F3281F" w:rsidRDefault="00AA40DC" w:rsidP="00AA40DC">
      <w:pPr>
        <w:pStyle w:val="NormalWeb"/>
        <w:shd w:val="clear" w:color="auto" w:fill="FFFFFF"/>
        <w:spacing w:before="0" w:beforeAutospacing="0" w:after="0" w:afterAutospacing="0" w:line="276" w:lineRule="auto"/>
        <w:jc w:val="both"/>
        <w:textAlignment w:val="baseline"/>
        <w:rPr>
          <w:rFonts w:ascii="Arial" w:hAnsi="Arial" w:cs="Arial"/>
          <w:b/>
          <w:bCs/>
          <w:color w:val="000000"/>
          <w:sz w:val="24"/>
          <w:szCs w:val="24"/>
          <w:bdr w:val="none" w:sz="0" w:space="0" w:color="auto" w:frame="1"/>
        </w:rPr>
      </w:pPr>
      <w:r w:rsidRPr="00F3281F">
        <w:rPr>
          <w:rFonts w:ascii="Arial" w:hAnsi="Arial" w:cs="Arial"/>
          <w:b/>
          <w:bCs/>
          <w:color w:val="000000"/>
          <w:sz w:val="24"/>
          <w:szCs w:val="24"/>
          <w:bdr w:val="none" w:sz="0" w:space="0" w:color="auto" w:frame="1"/>
        </w:rPr>
        <w:t xml:space="preserve">The Carpenter Sandal can be purchased from Nobel &amp; Wylie, Sheffield, and for every ten pairs sold, one will be gifted to an activist. For more details visit: www.nobleandwylie.com </w:t>
      </w:r>
    </w:p>
    <w:p w14:paraId="793EE987" w14:textId="77777777" w:rsidR="00AA40DC" w:rsidRPr="00F3281F" w:rsidRDefault="00AA40DC" w:rsidP="00B80BF2">
      <w:pPr>
        <w:pStyle w:val="NormalWeb"/>
        <w:shd w:val="clear" w:color="auto" w:fill="FFFFFF"/>
        <w:spacing w:before="0" w:beforeAutospacing="0" w:after="0" w:afterAutospacing="0" w:line="276" w:lineRule="auto"/>
        <w:jc w:val="both"/>
        <w:textAlignment w:val="baseline"/>
        <w:rPr>
          <w:rFonts w:ascii="Arial" w:hAnsi="Arial" w:cs="Arial"/>
          <w:color w:val="000000"/>
          <w:sz w:val="24"/>
          <w:szCs w:val="24"/>
          <w:bdr w:val="none" w:sz="0" w:space="0" w:color="auto" w:frame="1"/>
        </w:rPr>
      </w:pPr>
    </w:p>
    <w:p w14:paraId="28A175C6" w14:textId="6B8F715B" w:rsidR="00A27173" w:rsidRPr="00F3281F" w:rsidRDefault="00A27173" w:rsidP="00B80BF2">
      <w:pPr>
        <w:pStyle w:val="NormalWeb"/>
        <w:shd w:val="clear" w:color="auto" w:fill="FFFFFF"/>
        <w:spacing w:before="0" w:beforeAutospacing="0" w:after="0" w:afterAutospacing="0" w:line="276" w:lineRule="auto"/>
        <w:jc w:val="both"/>
        <w:textAlignment w:val="baseline"/>
        <w:rPr>
          <w:rFonts w:ascii="Arial" w:hAnsi="Arial" w:cs="Arial"/>
          <w:color w:val="000000"/>
          <w:sz w:val="24"/>
          <w:szCs w:val="24"/>
          <w:bdr w:val="none" w:sz="0" w:space="0" w:color="auto" w:frame="1"/>
        </w:rPr>
      </w:pPr>
      <w:r w:rsidRPr="00F3281F">
        <w:rPr>
          <w:rFonts w:ascii="Arial" w:hAnsi="Arial" w:cs="Arial"/>
          <w:color w:val="000000"/>
          <w:sz w:val="24"/>
          <w:szCs w:val="24"/>
          <w:bdr w:val="none" w:sz="0" w:space="0" w:color="auto" w:frame="1"/>
        </w:rPr>
        <w:t xml:space="preserve">About the Exhibition: </w:t>
      </w:r>
    </w:p>
    <w:p w14:paraId="2F9E2B7F" w14:textId="77777777" w:rsidR="00A27173" w:rsidRPr="00F3281F" w:rsidRDefault="00A27173" w:rsidP="00B80BF2">
      <w:pPr>
        <w:pStyle w:val="NormalWeb"/>
        <w:shd w:val="clear" w:color="auto" w:fill="FFFFFF"/>
        <w:spacing w:before="0" w:beforeAutospacing="0" w:after="0" w:afterAutospacing="0" w:line="276" w:lineRule="auto"/>
        <w:jc w:val="both"/>
        <w:textAlignment w:val="baseline"/>
        <w:rPr>
          <w:rFonts w:ascii="Arial" w:hAnsi="Arial" w:cs="Arial"/>
          <w:color w:val="000000"/>
          <w:sz w:val="24"/>
          <w:szCs w:val="24"/>
          <w:bdr w:val="none" w:sz="0" w:space="0" w:color="auto" w:frame="1"/>
        </w:rPr>
      </w:pPr>
    </w:p>
    <w:p w14:paraId="760A04D6" w14:textId="78B65973" w:rsidR="00AA40DC" w:rsidRPr="00F3281F" w:rsidRDefault="00B71379" w:rsidP="00B80BF2">
      <w:pPr>
        <w:pStyle w:val="NormalWeb"/>
        <w:shd w:val="clear" w:color="auto" w:fill="FFFFFF"/>
        <w:spacing w:before="0" w:beforeAutospacing="0" w:after="0" w:afterAutospacing="0" w:line="276" w:lineRule="auto"/>
        <w:jc w:val="both"/>
        <w:textAlignment w:val="baseline"/>
        <w:rPr>
          <w:rFonts w:ascii="Arial" w:hAnsi="Arial" w:cs="Arial"/>
          <w:color w:val="000000"/>
          <w:sz w:val="24"/>
          <w:szCs w:val="24"/>
          <w:bdr w:val="none" w:sz="0" w:space="0" w:color="auto" w:frame="1"/>
        </w:rPr>
      </w:pPr>
      <w:r w:rsidRPr="00F3281F">
        <w:rPr>
          <w:rFonts w:ascii="Arial" w:hAnsi="Arial" w:cs="Arial"/>
          <w:color w:val="000000"/>
          <w:sz w:val="24"/>
          <w:szCs w:val="24"/>
          <w:bdr w:val="none" w:sz="0" w:space="0" w:color="auto" w:frame="1"/>
        </w:rPr>
        <w:t>The exhibition</w:t>
      </w:r>
      <w:r w:rsidR="001741FE" w:rsidRPr="00F3281F">
        <w:rPr>
          <w:rFonts w:ascii="Arial" w:hAnsi="Arial" w:cs="Arial"/>
          <w:color w:val="000000"/>
          <w:sz w:val="24"/>
          <w:szCs w:val="24"/>
          <w:bdr w:val="none" w:sz="0" w:space="0" w:color="auto" w:frame="1"/>
        </w:rPr>
        <w:t xml:space="preserve"> will contain </w:t>
      </w:r>
      <w:r w:rsidR="001741FE" w:rsidRPr="00F3281F">
        <w:rPr>
          <w:rFonts w:ascii="Arial" w:hAnsi="Arial" w:cs="Arial"/>
          <w:b/>
          <w:color w:val="000000"/>
          <w:sz w:val="24"/>
          <w:szCs w:val="24"/>
          <w:bdr w:val="none" w:sz="0" w:space="0" w:color="auto" w:frame="1"/>
        </w:rPr>
        <w:t>“Towards Memorial”</w:t>
      </w:r>
      <w:r w:rsidRPr="00F3281F">
        <w:rPr>
          <w:rFonts w:ascii="Arial" w:hAnsi="Arial" w:cs="Arial"/>
          <w:b/>
          <w:color w:val="000000"/>
          <w:sz w:val="24"/>
          <w:szCs w:val="24"/>
          <w:bdr w:val="none" w:sz="0" w:space="0" w:color="auto" w:frame="1"/>
        </w:rPr>
        <w:t xml:space="preserve"> (2019)</w:t>
      </w:r>
      <w:r w:rsidRPr="00F3281F">
        <w:rPr>
          <w:rFonts w:ascii="Arial" w:hAnsi="Arial" w:cs="Arial"/>
          <w:color w:val="000000"/>
          <w:sz w:val="24"/>
          <w:szCs w:val="24"/>
          <w:bdr w:val="none" w:sz="0" w:space="0" w:color="auto" w:frame="1"/>
        </w:rPr>
        <w:t xml:space="preserve"> a film in three chapters documenting the making, gifting and wearing </w:t>
      </w:r>
      <w:r w:rsidR="00AA40DC" w:rsidRPr="00F3281F">
        <w:rPr>
          <w:rFonts w:ascii="Arial" w:hAnsi="Arial" w:cs="Arial"/>
          <w:color w:val="000000"/>
          <w:sz w:val="24"/>
          <w:szCs w:val="24"/>
          <w:bdr w:val="none" w:sz="0" w:space="0" w:color="auto" w:frame="1"/>
        </w:rPr>
        <w:t xml:space="preserve">of the Carpenter sandals, made in collaboration with Picture Story Productions. </w:t>
      </w:r>
      <w:r w:rsidR="00AA40DC" w:rsidRPr="00F3281F">
        <w:rPr>
          <w:rFonts w:ascii="Arial" w:hAnsi="Arial" w:cs="Arial"/>
          <w:b/>
          <w:color w:val="000000"/>
          <w:sz w:val="24"/>
          <w:szCs w:val="24"/>
          <w:bdr w:val="none" w:sz="0" w:space="0" w:color="auto" w:frame="1"/>
        </w:rPr>
        <w:t>“SELF 1892” (2019)</w:t>
      </w:r>
      <w:r w:rsidR="00AA40DC" w:rsidRPr="00F3281F">
        <w:rPr>
          <w:rFonts w:ascii="Arial" w:hAnsi="Arial" w:cs="Arial"/>
          <w:color w:val="000000"/>
          <w:sz w:val="24"/>
          <w:szCs w:val="24"/>
          <w:bdr w:val="none" w:sz="0" w:space="0" w:color="auto" w:frame="1"/>
        </w:rPr>
        <w:t xml:space="preserve"> a graphic brand and visual concept developed with designer Jon Cannon based on the remnants of the sandal’s prototype paper patterns, including product images by photographer Mark Howe, shot aroun</w:t>
      </w:r>
      <w:r w:rsidR="00A27173" w:rsidRPr="00F3281F">
        <w:rPr>
          <w:rFonts w:ascii="Arial" w:hAnsi="Arial" w:cs="Arial"/>
          <w:color w:val="000000"/>
          <w:sz w:val="24"/>
          <w:szCs w:val="24"/>
          <w:bdr w:val="none" w:sz="0" w:space="0" w:color="auto" w:frame="1"/>
        </w:rPr>
        <w:t xml:space="preserve">d the city centre of Sheffield. </w:t>
      </w:r>
      <w:r w:rsidR="00A27173" w:rsidRPr="00F3281F">
        <w:rPr>
          <w:rFonts w:ascii="Arial" w:hAnsi="Arial" w:cs="Arial"/>
          <w:b/>
          <w:color w:val="000000"/>
          <w:sz w:val="24"/>
          <w:szCs w:val="24"/>
          <w:bdr w:val="none" w:sz="0" w:space="0" w:color="auto" w:frame="1"/>
        </w:rPr>
        <w:t xml:space="preserve">“My Days with </w:t>
      </w:r>
      <w:r w:rsidR="003564F3" w:rsidRPr="00F3281F">
        <w:rPr>
          <w:rFonts w:ascii="Arial" w:hAnsi="Arial" w:cs="Arial"/>
          <w:b/>
          <w:color w:val="000000"/>
          <w:sz w:val="24"/>
          <w:szCs w:val="24"/>
          <w:bdr w:val="none" w:sz="0" w:space="0" w:color="auto" w:frame="1"/>
        </w:rPr>
        <w:t xml:space="preserve">Edward </w:t>
      </w:r>
      <w:r w:rsidR="00A27173" w:rsidRPr="00F3281F">
        <w:rPr>
          <w:rFonts w:ascii="Arial" w:hAnsi="Arial" w:cs="Arial"/>
          <w:b/>
          <w:color w:val="000000"/>
          <w:sz w:val="24"/>
          <w:szCs w:val="24"/>
          <w:bdr w:val="none" w:sz="0" w:space="0" w:color="auto" w:frame="1"/>
        </w:rPr>
        <w:t>Carpenter” (2018-ongoing)</w:t>
      </w:r>
      <w:r w:rsidR="00A27173" w:rsidRPr="00F3281F">
        <w:rPr>
          <w:rFonts w:ascii="Arial" w:hAnsi="Arial" w:cs="Arial"/>
          <w:color w:val="000000"/>
          <w:sz w:val="24"/>
          <w:szCs w:val="24"/>
          <w:bdr w:val="none" w:sz="0" w:space="0" w:color="auto" w:frame="1"/>
        </w:rPr>
        <w:t xml:space="preserve"> is a series of Edward Carpenter and related gay postcards</w:t>
      </w:r>
      <w:r w:rsidR="00D208C2" w:rsidRPr="00F3281F">
        <w:rPr>
          <w:rFonts w:ascii="Arial" w:hAnsi="Arial" w:cs="Arial"/>
          <w:color w:val="000000"/>
          <w:sz w:val="24"/>
          <w:szCs w:val="24"/>
          <w:bdr w:val="none" w:sz="0" w:space="0" w:color="auto" w:frame="1"/>
        </w:rPr>
        <w:t xml:space="preserve"> (suggesting a visual evolution of political protest)</w:t>
      </w:r>
      <w:r w:rsidR="00A27173" w:rsidRPr="00F3281F">
        <w:rPr>
          <w:rFonts w:ascii="Arial" w:hAnsi="Arial" w:cs="Arial"/>
          <w:color w:val="000000"/>
          <w:sz w:val="24"/>
          <w:szCs w:val="24"/>
          <w:bdr w:val="none" w:sz="0" w:space="0" w:color="auto" w:frame="1"/>
        </w:rPr>
        <w:t xml:space="preserve"> worn by the artist and his boyfriend in their shoes throughout 2018/19.     </w:t>
      </w:r>
    </w:p>
    <w:p w14:paraId="613ED72A" w14:textId="77777777" w:rsidR="00AA40DC" w:rsidRPr="00F3281F" w:rsidRDefault="00AA40DC" w:rsidP="00B80BF2">
      <w:pPr>
        <w:pStyle w:val="NormalWeb"/>
        <w:shd w:val="clear" w:color="auto" w:fill="FFFFFF"/>
        <w:spacing w:before="0" w:beforeAutospacing="0" w:after="0" w:afterAutospacing="0" w:line="276" w:lineRule="auto"/>
        <w:jc w:val="both"/>
        <w:textAlignment w:val="baseline"/>
        <w:rPr>
          <w:rFonts w:ascii="Arial" w:hAnsi="Arial" w:cs="Arial"/>
          <w:color w:val="000000"/>
          <w:sz w:val="24"/>
          <w:szCs w:val="24"/>
          <w:bdr w:val="none" w:sz="0" w:space="0" w:color="auto" w:frame="1"/>
        </w:rPr>
      </w:pPr>
    </w:p>
    <w:p w14:paraId="2D1095CB" w14:textId="10A1107D" w:rsidR="00A27173" w:rsidRPr="00F3281F" w:rsidRDefault="00A27173" w:rsidP="00B80BF2">
      <w:pPr>
        <w:pStyle w:val="NormalWeb"/>
        <w:shd w:val="clear" w:color="auto" w:fill="FFFFFF"/>
        <w:spacing w:before="0" w:beforeAutospacing="0" w:after="0" w:afterAutospacing="0" w:line="276" w:lineRule="auto"/>
        <w:jc w:val="both"/>
        <w:textAlignment w:val="baseline"/>
        <w:rPr>
          <w:rFonts w:ascii="Arial" w:hAnsi="Arial" w:cs="Arial"/>
          <w:color w:val="000000"/>
          <w:sz w:val="24"/>
          <w:szCs w:val="24"/>
          <w:bdr w:val="none" w:sz="0" w:space="0" w:color="auto" w:frame="1"/>
        </w:rPr>
      </w:pPr>
      <w:r w:rsidRPr="00F3281F">
        <w:rPr>
          <w:rFonts w:ascii="Arial" w:hAnsi="Arial" w:cs="Arial"/>
          <w:color w:val="000000"/>
          <w:sz w:val="24"/>
          <w:szCs w:val="24"/>
          <w:bdr w:val="none" w:sz="0" w:space="0" w:color="auto" w:frame="1"/>
        </w:rPr>
        <w:t xml:space="preserve">About the Artist: </w:t>
      </w:r>
    </w:p>
    <w:p w14:paraId="05BD40DF" w14:textId="77777777" w:rsidR="00E07941" w:rsidRPr="00F3281F" w:rsidRDefault="00E07941" w:rsidP="00B80BF2">
      <w:pPr>
        <w:pStyle w:val="NormalWeb"/>
        <w:shd w:val="clear" w:color="auto" w:fill="FFFFFF"/>
        <w:spacing w:before="0" w:beforeAutospacing="0" w:after="0" w:afterAutospacing="0" w:line="276" w:lineRule="auto"/>
        <w:jc w:val="both"/>
        <w:textAlignment w:val="baseline"/>
        <w:rPr>
          <w:rFonts w:ascii="Arial" w:hAnsi="Arial" w:cs="Arial"/>
          <w:color w:val="000000"/>
          <w:sz w:val="24"/>
          <w:szCs w:val="24"/>
          <w:bdr w:val="none" w:sz="0" w:space="0" w:color="auto" w:frame="1"/>
        </w:rPr>
      </w:pPr>
    </w:p>
    <w:p w14:paraId="64C0E4F2" w14:textId="2034536E" w:rsidR="00EA132B" w:rsidRPr="00F3281F" w:rsidRDefault="00AA40DC" w:rsidP="00F3281F">
      <w:pPr>
        <w:pStyle w:val="NormalWeb"/>
        <w:shd w:val="clear" w:color="auto" w:fill="FFFFFF"/>
        <w:spacing w:before="0" w:beforeAutospacing="0" w:after="0" w:afterAutospacing="0" w:line="276" w:lineRule="auto"/>
        <w:jc w:val="both"/>
        <w:textAlignment w:val="baseline"/>
        <w:rPr>
          <w:rFonts w:ascii="Arial" w:hAnsi="Arial" w:cs="Arial"/>
          <w:color w:val="000000"/>
          <w:sz w:val="24"/>
          <w:szCs w:val="24"/>
          <w:bdr w:val="none" w:sz="0" w:space="0" w:color="auto" w:frame="1"/>
        </w:rPr>
      </w:pPr>
      <w:r w:rsidRPr="00F3281F">
        <w:rPr>
          <w:rFonts w:ascii="Arial" w:hAnsi="Arial" w:cs="Arial"/>
          <w:b/>
          <w:color w:val="000000"/>
          <w:sz w:val="24"/>
          <w:szCs w:val="24"/>
          <w:bdr w:val="none" w:sz="0" w:space="0" w:color="auto" w:frame="1"/>
        </w:rPr>
        <w:t>Yuen Fong Ling</w:t>
      </w:r>
      <w:r w:rsidRPr="00F3281F">
        <w:rPr>
          <w:rFonts w:ascii="Arial" w:hAnsi="Arial" w:cs="Arial"/>
          <w:color w:val="000000"/>
          <w:sz w:val="24"/>
          <w:szCs w:val="24"/>
          <w:bdr w:val="none" w:sz="0" w:space="0" w:color="auto" w:frame="1"/>
        </w:rPr>
        <w:t xml:space="preserve"> is an artist, researcher and lecturer based in Sheffield. His practice explores issues of intersectional identities, historical omission, non-permanent forms of public memorial and socially engaged art practice, as the artist, model and curator. </w:t>
      </w:r>
      <w:r w:rsidR="00551A6E" w:rsidRPr="00F3281F">
        <w:rPr>
          <w:rFonts w:ascii="Arial" w:hAnsi="Arial" w:cs="Arial"/>
          <w:color w:val="000000"/>
          <w:sz w:val="24"/>
          <w:szCs w:val="24"/>
          <w:bdr w:val="none" w:sz="0" w:space="0" w:color="auto" w:frame="1"/>
        </w:rPr>
        <w:t xml:space="preserve">Graduating from the MFA at Glasgow School of Art in 2005, and completed his PhD at University of Lincoln 2016. Ling is also Senior Lecturer in Fine Art at Sheffield Hallam University. </w:t>
      </w:r>
    </w:p>
    <w:sectPr w:rsidR="00EA132B" w:rsidRPr="00F3281F" w:rsidSect="00E97D5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49"/>
    <w:rsid w:val="0002493F"/>
    <w:rsid w:val="00055AA0"/>
    <w:rsid w:val="00056531"/>
    <w:rsid w:val="000734FC"/>
    <w:rsid w:val="0008657A"/>
    <w:rsid w:val="000A3269"/>
    <w:rsid w:val="000B6515"/>
    <w:rsid w:val="000E4734"/>
    <w:rsid w:val="000E62C9"/>
    <w:rsid w:val="001653F9"/>
    <w:rsid w:val="00165ADF"/>
    <w:rsid w:val="001741FE"/>
    <w:rsid w:val="001761E2"/>
    <w:rsid w:val="00177E2F"/>
    <w:rsid w:val="001F3B35"/>
    <w:rsid w:val="00226A66"/>
    <w:rsid w:val="00261139"/>
    <w:rsid w:val="00262947"/>
    <w:rsid w:val="00287096"/>
    <w:rsid w:val="00295813"/>
    <w:rsid w:val="002A0F2A"/>
    <w:rsid w:val="002E1B37"/>
    <w:rsid w:val="002E30CB"/>
    <w:rsid w:val="002E5ACE"/>
    <w:rsid w:val="002F09C7"/>
    <w:rsid w:val="003260EA"/>
    <w:rsid w:val="00334115"/>
    <w:rsid w:val="00342E06"/>
    <w:rsid w:val="003564F3"/>
    <w:rsid w:val="00363A62"/>
    <w:rsid w:val="003C2177"/>
    <w:rsid w:val="003D2773"/>
    <w:rsid w:val="003E1042"/>
    <w:rsid w:val="003E278B"/>
    <w:rsid w:val="004035DB"/>
    <w:rsid w:val="00411CB4"/>
    <w:rsid w:val="00424CDF"/>
    <w:rsid w:val="00442A54"/>
    <w:rsid w:val="004F37D8"/>
    <w:rsid w:val="00503B30"/>
    <w:rsid w:val="00524D00"/>
    <w:rsid w:val="00551A6E"/>
    <w:rsid w:val="00552A4C"/>
    <w:rsid w:val="00552E32"/>
    <w:rsid w:val="00562664"/>
    <w:rsid w:val="005C1028"/>
    <w:rsid w:val="005C1CE5"/>
    <w:rsid w:val="005C39EC"/>
    <w:rsid w:val="005C5A97"/>
    <w:rsid w:val="00645820"/>
    <w:rsid w:val="00653A0A"/>
    <w:rsid w:val="006612A9"/>
    <w:rsid w:val="0068582D"/>
    <w:rsid w:val="006874BC"/>
    <w:rsid w:val="006A3065"/>
    <w:rsid w:val="006B667F"/>
    <w:rsid w:val="006D4DE3"/>
    <w:rsid w:val="006D5EEA"/>
    <w:rsid w:val="006E0C78"/>
    <w:rsid w:val="006F586E"/>
    <w:rsid w:val="00757711"/>
    <w:rsid w:val="00770089"/>
    <w:rsid w:val="00783457"/>
    <w:rsid w:val="007A6EC4"/>
    <w:rsid w:val="007C4F10"/>
    <w:rsid w:val="007E45A3"/>
    <w:rsid w:val="00816B11"/>
    <w:rsid w:val="00822932"/>
    <w:rsid w:val="00832F71"/>
    <w:rsid w:val="00834D3C"/>
    <w:rsid w:val="008356D3"/>
    <w:rsid w:val="00852734"/>
    <w:rsid w:val="00873CB2"/>
    <w:rsid w:val="00877143"/>
    <w:rsid w:val="008E2E19"/>
    <w:rsid w:val="008F37F7"/>
    <w:rsid w:val="0093204F"/>
    <w:rsid w:val="00936BEB"/>
    <w:rsid w:val="00963CAC"/>
    <w:rsid w:val="00976714"/>
    <w:rsid w:val="009C11E8"/>
    <w:rsid w:val="009C7BF5"/>
    <w:rsid w:val="00A27173"/>
    <w:rsid w:val="00AA40DC"/>
    <w:rsid w:val="00B23E71"/>
    <w:rsid w:val="00B27235"/>
    <w:rsid w:val="00B50607"/>
    <w:rsid w:val="00B71379"/>
    <w:rsid w:val="00B80BF2"/>
    <w:rsid w:val="00B949F2"/>
    <w:rsid w:val="00BA17B0"/>
    <w:rsid w:val="00BD225C"/>
    <w:rsid w:val="00BD4D64"/>
    <w:rsid w:val="00C67F0F"/>
    <w:rsid w:val="00C75D63"/>
    <w:rsid w:val="00C85B47"/>
    <w:rsid w:val="00C947F3"/>
    <w:rsid w:val="00D014DF"/>
    <w:rsid w:val="00D0447D"/>
    <w:rsid w:val="00D208C2"/>
    <w:rsid w:val="00D4712D"/>
    <w:rsid w:val="00D96F7D"/>
    <w:rsid w:val="00DA53EB"/>
    <w:rsid w:val="00DC5156"/>
    <w:rsid w:val="00E07941"/>
    <w:rsid w:val="00E42BF4"/>
    <w:rsid w:val="00E448D5"/>
    <w:rsid w:val="00E65FEF"/>
    <w:rsid w:val="00E81248"/>
    <w:rsid w:val="00E96515"/>
    <w:rsid w:val="00E97D5A"/>
    <w:rsid w:val="00EA132B"/>
    <w:rsid w:val="00EB0A94"/>
    <w:rsid w:val="00EB7792"/>
    <w:rsid w:val="00EC0B44"/>
    <w:rsid w:val="00EC3EE6"/>
    <w:rsid w:val="00F116ED"/>
    <w:rsid w:val="00F3281F"/>
    <w:rsid w:val="00F505CE"/>
    <w:rsid w:val="00F63F58"/>
    <w:rsid w:val="00F65908"/>
    <w:rsid w:val="00FA17A8"/>
    <w:rsid w:val="00FC0E49"/>
    <w:rsid w:val="00FC2FAB"/>
    <w:rsid w:val="00FE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DC601"/>
  <w14:defaultImageDpi w14:val="300"/>
  <w15:docId w15:val="{A0AF0389-2CA0-412D-AA7B-C37FBA7D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0E4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76714"/>
    <w:rPr>
      <w:color w:val="0000FF" w:themeColor="hyperlink"/>
      <w:u w:val="single"/>
    </w:rPr>
  </w:style>
  <w:style w:type="character" w:customStyle="1" w:styleId="at">
    <w:name w:val="at"/>
    <w:basedOn w:val="DefaultParagraphFont"/>
    <w:rsid w:val="00BA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8242">
      <w:bodyDiv w:val="1"/>
      <w:marLeft w:val="0"/>
      <w:marRight w:val="0"/>
      <w:marTop w:val="0"/>
      <w:marBottom w:val="0"/>
      <w:divBdr>
        <w:top w:val="none" w:sz="0" w:space="0" w:color="auto"/>
        <w:left w:val="none" w:sz="0" w:space="0" w:color="auto"/>
        <w:bottom w:val="none" w:sz="0" w:space="0" w:color="auto"/>
        <w:right w:val="none" w:sz="0" w:space="0" w:color="auto"/>
      </w:divBdr>
    </w:div>
    <w:div w:id="824009774">
      <w:bodyDiv w:val="1"/>
      <w:marLeft w:val="0"/>
      <w:marRight w:val="0"/>
      <w:marTop w:val="0"/>
      <w:marBottom w:val="0"/>
      <w:divBdr>
        <w:top w:val="none" w:sz="0" w:space="0" w:color="auto"/>
        <w:left w:val="none" w:sz="0" w:space="0" w:color="auto"/>
        <w:bottom w:val="none" w:sz="0" w:space="0" w:color="auto"/>
        <w:right w:val="none" w:sz="0" w:space="0" w:color="auto"/>
      </w:divBdr>
      <w:divsChild>
        <w:div w:id="1861503772">
          <w:marLeft w:val="0"/>
          <w:marRight w:val="0"/>
          <w:marTop w:val="0"/>
          <w:marBottom w:val="0"/>
          <w:divBdr>
            <w:top w:val="none" w:sz="0" w:space="0" w:color="auto"/>
            <w:left w:val="none" w:sz="0" w:space="0" w:color="auto"/>
            <w:bottom w:val="none" w:sz="0" w:space="0" w:color="auto"/>
            <w:right w:val="none" w:sz="0" w:space="0" w:color="auto"/>
          </w:divBdr>
        </w:div>
        <w:div w:id="292292266">
          <w:marLeft w:val="0"/>
          <w:marRight w:val="0"/>
          <w:marTop w:val="0"/>
          <w:marBottom w:val="0"/>
          <w:divBdr>
            <w:top w:val="none" w:sz="0" w:space="0" w:color="auto"/>
            <w:left w:val="none" w:sz="0" w:space="0" w:color="auto"/>
            <w:bottom w:val="none" w:sz="0" w:space="0" w:color="auto"/>
            <w:right w:val="none" w:sz="0" w:space="0" w:color="auto"/>
          </w:divBdr>
        </w:div>
        <w:div w:id="1037900441">
          <w:marLeft w:val="0"/>
          <w:marRight w:val="0"/>
          <w:marTop w:val="0"/>
          <w:marBottom w:val="0"/>
          <w:divBdr>
            <w:top w:val="none" w:sz="0" w:space="0" w:color="auto"/>
            <w:left w:val="none" w:sz="0" w:space="0" w:color="auto"/>
            <w:bottom w:val="none" w:sz="0" w:space="0" w:color="auto"/>
            <w:right w:val="none" w:sz="0" w:space="0" w:color="auto"/>
          </w:divBdr>
        </w:div>
        <w:div w:id="33311439">
          <w:marLeft w:val="0"/>
          <w:marRight w:val="0"/>
          <w:marTop w:val="0"/>
          <w:marBottom w:val="0"/>
          <w:divBdr>
            <w:top w:val="none" w:sz="0" w:space="0" w:color="auto"/>
            <w:left w:val="none" w:sz="0" w:space="0" w:color="auto"/>
            <w:bottom w:val="none" w:sz="0" w:space="0" w:color="auto"/>
            <w:right w:val="none" w:sz="0" w:space="0" w:color="auto"/>
          </w:divBdr>
        </w:div>
        <w:div w:id="266425132">
          <w:marLeft w:val="0"/>
          <w:marRight w:val="0"/>
          <w:marTop w:val="0"/>
          <w:marBottom w:val="0"/>
          <w:divBdr>
            <w:top w:val="none" w:sz="0" w:space="0" w:color="auto"/>
            <w:left w:val="none" w:sz="0" w:space="0" w:color="auto"/>
            <w:bottom w:val="none" w:sz="0" w:space="0" w:color="auto"/>
            <w:right w:val="none" w:sz="0" w:space="0" w:color="auto"/>
          </w:divBdr>
        </w:div>
        <w:div w:id="1898542515">
          <w:marLeft w:val="0"/>
          <w:marRight w:val="0"/>
          <w:marTop w:val="0"/>
          <w:marBottom w:val="0"/>
          <w:divBdr>
            <w:top w:val="none" w:sz="0" w:space="0" w:color="auto"/>
            <w:left w:val="none" w:sz="0" w:space="0" w:color="auto"/>
            <w:bottom w:val="none" w:sz="0" w:space="0" w:color="auto"/>
            <w:right w:val="none" w:sz="0" w:space="0" w:color="auto"/>
          </w:divBdr>
        </w:div>
        <w:div w:id="2032144265">
          <w:marLeft w:val="0"/>
          <w:marRight w:val="0"/>
          <w:marTop w:val="0"/>
          <w:marBottom w:val="0"/>
          <w:divBdr>
            <w:top w:val="none" w:sz="0" w:space="0" w:color="auto"/>
            <w:left w:val="none" w:sz="0" w:space="0" w:color="auto"/>
            <w:bottom w:val="none" w:sz="0" w:space="0" w:color="auto"/>
            <w:right w:val="none" w:sz="0" w:space="0" w:color="auto"/>
          </w:divBdr>
        </w:div>
        <w:div w:id="378941666">
          <w:marLeft w:val="0"/>
          <w:marRight w:val="0"/>
          <w:marTop w:val="0"/>
          <w:marBottom w:val="0"/>
          <w:divBdr>
            <w:top w:val="none" w:sz="0" w:space="0" w:color="auto"/>
            <w:left w:val="none" w:sz="0" w:space="0" w:color="auto"/>
            <w:bottom w:val="none" w:sz="0" w:space="0" w:color="auto"/>
            <w:right w:val="none" w:sz="0" w:space="0" w:color="auto"/>
          </w:divBdr>
        </w:div>
        <w:div w:id="1762678627">
          <w:marLeft w:val="0"/>
          <w:marRight w:val="0"/>
          <w:marTop w:val="0"/>
          <w:marBottom w:val="0"/>
          <w:divBdr>
            <w:top w:val="none" w:sz="0" w:space="0" w:color="auto"/>
            <w:left w:val="none" w:sz="0" w:space="0" w:color="auto"/>
            <w:bottom w:val="none" w:sz="0" w:space="0" w:color="auto"/>
            <w:right w:val="none" w:sz="0" w:space="0" w:color="auto"/>
          </w:divBdr>
        </w:div>
        <w:div w:id="93937095">
          <w:marLeft w:val="0"/>
          <w:marRight w:val="0"/>
          <w:marTop w:val="0"/>
          <w:marBottom w:val="0"/>
          <w:divBdr>
            <w:top w:val="none" w:sz="0" w:space="0" w:color="auto"/>
            <w:left w:val="none" w:sz="0" w:space="0" w:color="auto"/>
            <w:bottom w:val="none" w:sz="0" w:space="0" w:color="auto"/>
            <w:right w:val="none" w:sz="0" w:space="0" w:color="auto"/>
          </w:divBdr>
        </w:div>
        <w:div w:id="742261896">
          <w:marLeft w:val="0"/>
          <w:marRight w:val="0"/>
          <w:marTop w:val="0"/>
          <w:marBottom w:val="0"/>
          <w:divBdr>
            <w:top w:val="none" w:sz="0" w:space="0" w:color="auto"/>
            <w:left w:val="none" w:sz="0" w:space="0" w:color="auto"/>
            <w:bottom w:val="none" w:sz="0" w:space="0" w:color="auto"/>
            <w:right w:val="none" w:sz="0" w:space="0" w:color="auto"/>
          </w:divBdr>
        </w:div>
        <w:div w:id="1702627675">
          <w:marLeft w:val="0"/>
          <w:marRight w:val="0"/>
          <w:marTop w:val="0"/>
          <w:marBottom w:val="0"/>
          <w:divBdr>
            <w:top w:val="none" w:sz="0" w:space="0" w:color="auto"/>
            <w:left w:val="none" w:sz="0" w:space="0" w:color="auto"/>
            <w:bottom w:val="none" w:sz="0" w:space="0" w:color="auto"/>
            <w:right w:val="none" w:sz="0" w:space="0" w:color="auto"/>
          </w:divBdr>
        </w:div>
        <w:div w:id="1634872461">
          <w:marLeft w:val="0"/>
          <w:marRight w:val="0"/>
          <w:marTop w:val="0"/>
          <w:marBottom w:val="0"/>
          <w:divBdr>
            <w:top w:val="none" w:sz="0" w:space="0" w:color="auto"/>
            <w:left w:val="none" w:sz="0" w:space="0" w:color="auto"/>
            <w:bottom w:val="none" w:sz="0" w:space="0" w:color="auto"/>
            <w:right w:val="none" w:sz="0" w:space="0" w:color="auto"/>
          </w:divBdr>
        </w:div>
        <w:div w:id="1042052552">
          <w:marLeft w:val="0"/>
          <w:marRight w:val="0"/>
          <w:marTop w:val="0"/>
          <w:marBottom w:val="0"/>
          <w:divBdr>
            <w:top w:val="none" w:sz="0" w:space="0" w:color="auto"/>
            <w:left w:val="none" w:sz="0" w:space="0" w:color="auto"/>
            <w:bottom w:val="none" w:sz="0" w:space="0" w:color="auto"/>
            <w:right w:val="none" w:sz="0" w:space="0" w:color="auto"/>
          </w:divBdr>
        </w:div>
        <w:div w:id="296573699">
          <w:marLeft w:val="0"/>
          <w:marRight w:val="0"/>
          <w:marTop w:val="0"/>
          <w:marBottom w:val="0"/>
          <w:divBdr>
            <w:top w:val="none" w:sz="0" w:space="0" w:color="auto"/>
            <w:left w:val="none" w:sz="0" w:space="0" w:color="auto"/>
            <w:bottom w:val="none" w:sz="0" w:space="0" w:color="auto"/>
            <w:right w:val="none" w:sz="0" w:space="0" w:color="auto"/>
          </w:divBdr>
        </w:div>
      </w:divsChild>
    </w:div>
    <w:div w:id="1009602351">
      <w:bodyDiv w:val="1"/>
      <w:marLeft w:val="0"/>
      <w:marRight w:val="0"/>
      <w:marTop w:val="0"/>
      <w:marBottom w:val="0"/>
      <w:divBdr>
        <w:top w:val="none" w:sz="0" w:space="0" w:color="auto"/>
        <w:left w:val="none" w:sz="0" w:space="0" w:color="auto"/>
        <w:bottom w:val="none" w:sz="0" w:space="0" w:color="auto"/>
        <w:right w:val="none" w:sz="0" w:space="0" w:color="auto"/>
      </w:divBdr>
    </w:div>
    <w:div w:id="1931309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Ling</dc:creator>
  <cp:keywords/>
  <dc:description/>
  <cp:lastModifiedBy>Au, Kat</cp:lastModifiedBy>
  <cp:revision>3</cp:revision>
  <dcterms:created xsi:type="dcterms:W3CDTF">2021-02-01T17:22:00Z</dcterms:created>
  <dcterms:modified xsi:type="dcterms:W3CDTF">2021-02-01T17:37:00Z</dcterms:modified>
</cp:coreProperties>
</file>